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931" w:rsidRDefault="00561931" w:rsidP="00561931"/>
    <w:p w:rsidR="00561931" w:rsidRDefault="00561931" w:rsidP="00561931"/>
    <w:p w:rsidR="00561931" w:rsidRDefault="00561931" w:rsidP="00561931"/>
    <w:p w:rsidR="00561931" w:rsidRDefault="00561931" w:rsidP="00561931"/>
    <w:p w:rsidR="00561931" w:rsidRDefault="00561931" w:rsidP="00561931"/>
    <w:p w:rsidR="00561931" w:rsidRDefault="00561931" w:rsidP="00561931"/>
    <w:p w:rsidR="00CA4604" w:rsidRDefault="00CA4604" w:rsidP="00561931"/>
    <w:p w:rsidR="00CA4604" w:rsidRDefault="00CA4604" w:rsidP="00561931"/>
    <w:p w:rsidR="00324F96" w:rsidRDefault="00324F96" w:rsidP="00561931"/>
    <w:p w:rsidR="00D37C76" w:rsidRDefault="00D37C76" w:rsidP="00561931"/>
    <w:p w:rsidR="00D37C76" w:rsidRDefault="00D37C76" w:rsidP="00561931"/>
    <w:p w:rsidR="00D37C76" w:rsidRDefault="00D37C76" w:rsidP="00561931"/>
    <w:p w:rsidR="00D37C76" w:rsidRDefault="00D37C76" w:rsidP="00561931"/>
    <w:p w:rsidR="00324F96" w:rsidRDefault="00324F96" w:rsidP="00561931"/>
    <w:p w:rsidR="00D37C76" w:rsidRDefault="00561931" w:rsidP="00561931">
      <w:pPr>
        <w:pStyle w:val="a7"/>
        <w:jc w:val="center"/>
        <w:rPr>
          <w:rStyle w:val="a6"/>
          <w:b/>
          <w:i w:val="0"/>
          <w:sz w:val="28"/>
          <w:szCs w:val="28"/>
        </w:rPr>
      </w:pPr>
      <w:r w:rsidRPr="002C5889">
        <w:rPr>
          <w:rStyle w:val="a6"/>
          <w:b/>
          <w:i w:val="0"/>
          <w:sz w:val="28"/>
          <w:szCs w:val="28"/>
        </w:rPr>
        <w:t xml:space="preserve">О внесении изменений в постановление </w:t>
      </w:r>
      <w:r>
        <w:rPr>
          <w:rStyle w:val="a6"/>
          <w:b/>
          <w:i w:val="0"/>
          <w:sz w:val="28"/>
          <w:szCs w:val="28"/>
        </w:rPr>
        <w:t>администрации</w:t>
      </w:r>
      <w:r w:rsidRPr="002C5889">
        <w:rPr>
          <w:rStyle w:val="a6"/>
          <w:b/>
          <w:i w:val="0"/>
          <w:sz w:val="28"/>
          <w:szCs w:val="28"/>
        </w:rPr>
        <w:t xml:space="preserve"> муниципального образования Темрюкский район от </w:t>
      </w:r>
      <w:r w:rsidR="00A627CA">
        <w:rPr>
          <w:rStyle w:val="a6"/>
          <w:b/>
          <w:i w:val="0"/>
          <w:sz w:val="28"/>
          <w:szCs w:val="28"/>
        </w:rPr>
        <w:t>6</w:t>
      </w:r>
      <w:r w:rsidR="00D85C2A">
        <w:rPr>
          <w:rStyle w:val="a6"/>
          <w:b/>
          <w:i w:val="0"/>
          <w:sz w:val="28"/>
          <w:szCs w:val="28"/>
        </w:rPr>
        <w:t xml:space="preserve"> </w:t>
      </w:r>
      <w:r w:rsidR="00A627CA">
        <w:rPr>
          <w:rStyle w:val="a6"/>
          <w:b/>
          <w:i w:val="0"/>
          <w:sz w:val="28"/>
          <w:szCs w:val="28"/>
        </w:rPr>
        <w:t>октября 2016 г</w:t>
      </w:r>
      <w:r w:rsidR="004B6641">
        <w:rPr>
          <w:rStyle w:val="a6"/>
          <w:b/>
          <w:i w:val="0"/>
          <w:sz w:val="28"/>
          <w:szCs w:val="28"/>
        </w:rPr>
        <w:t>.</w:t>
      </w:r>
      <w:r w:rsidRPr="002C5889">
        <w:rPr>
          <w:rStyle w:val="a6"/>
          <w:b/>
          <w:i w:val="0"/>
          <w:sz w:val="28"/>
          <w:szCs w:val="28"/>
        </w:rPr>
        <w:t xml:space="preserve"> № </w:t>
      </w:r>
      <w:r w:rsidR="00A627CA">
        <w:rPr>
          <w:rStyle w:val="a6"/>
          <w:b/>
          <w:i w:val="0"/>
          <w:sz w:val="28"/>
          <w:szCs w:val="28"/>
        </w:rPr>
        <w:t>852</w:t>
      </w:r>
    </w:p>
    <w:p w:rsidR="00561931" w:rsidRPr="002C5889" w:rsidRDefault="00561931" w:rsidP="00561931">
      <w:pPr>
        <w:pStyle w:val="a7"/>
        <w:jc w:val="center"/>
        <w:rPr>
          <w:b/>
          <w:iCs/>
          <w:sz w:val="28"/>
          <w:szCs w:val="28"/>
        </w:rPr>
      </w:pPr>
      <w:r w:rsidRPr="002C5889">
        <w:rPr>
          <w:rStyle w:val="a6"/>
          <w:b/>
          <w:i w:val="0"/>
          <w:sz w:val="28"/>
          <w:szCs w:val="28"/>
        </w:rPr>
        <w:t>«</w:t>
      </w:r>
      <w:r w:rsidR="00D37C76">
        <w:rPr>
          <w:rStyle w:val="a6"/>
          <w:b/>
          <w:i w:val="0"/>
          <w:sz w:val="28"/>
          <w:szCs w:val="28"/>
        </w:rPr>
        <w:t>О комиссии по обеспечению безопасности дорожного движения муниципального образования Темрюкский район</w:t>
      </w:r>
      <w:r>
        <w:rPr>
          <w:b/>
          <w:sz w:val="28"/>
          <w:szCs w:val="28"/>
        </w:rPr>
        <w:t>»</w:t>
      </w:r>
    </w:p>
    <w:p w:rsidR="00561931" w:rsidRPr="00393EA1" w:rsidRDefault="00561931" w:rsidP="00561931">
      <w:pPr>
        <w:jc w:val="center"/>
        <w:rPr>
          <w:sz w:val="28"/>
          <w:szCs w:val="28"/>
        </w:rPr>
      </w:pPr>
    </w:p>
    <w:p w:rsidR="00E663A4" w:rsidRPr="00393EA1" w:rsidRDefault="00E663A4" w:rsidP="00561931">
      <w:pPr>
        <w:jc w:val="center"/>
        <w:rPr>
          <w:sz w:val="28"/>
          <w:szCs w:val="28"/>
        </w:rPr>
      </w:pPr>
    </w:p>
    <w:p w:rsidR="00561931" w:rsidRDefault="00561931" w:rsidP="001C05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A64F8">
        <w:rPr>
          <w:sz w:val="28"/>
          <w:szCs w:val="28"/>
        </w:rPr>
        <w:t xml:space="preserve">целях оптимизации работы комиссии по обеспечению безопасности дорожного движения муниципального образования Темрюкский район и актуализации состава комиссии </w:t>
      </w:r>
      <w:r w:rsidR="001C0562" w:rsidRPr="001C0562">
        <w:rPr>
          <w:iCs/>
          <w:sz w:val="28"/>
          <w:szCs w:val="28"/>
        </w:rPr>
        <w:t>по обеспечению безопасности дорожного движения муниципального образования Темрюкский район</w:t>
      </w:r>
      <w:r w:rsidR="001F54A2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п о с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 а н о в л я ю:</w:t>
      </w:r>
    </w:p>
    <w:p w:rsidR="004662F4" w:rsidRPr="004662F4" w:rsidRDefault="00561931" w:rsidP="004662F4">
      <w:pPr>
        <w:pStyle w:val="ac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662F4">
        <w:rPr>
          <w:sz w:val="28"/>
          <w:szCs w:val="28"/>
        </w:rPr>
        <w:t xml:space="preserve">Внести в </w:t>
      </w:r>
      <w:r w:rsidR="00A66AD3" w:rsidRPr="004662F4">
        <w:rPr>
          <w:sz w:val="28"/>
          <w:szCs w:val="28"/>
        </w:rPr>
        <w:t>постановление администрации муниципального образования Темрюкский район от 6 октября 2016 г</w:t>
      </w:r>
      <w:r w:rsidR="004B6641">
        <w:rPr>
          <w:sz w:val="28"/>
          <w:szCs w:val="28"/>
        </w:rPr>
        <w:t>.</w:t>
      </w:r>
      <w:r w:rsidR="00A66AD3" w:rsidRPr="004662F4">
        <w:rPr>
          <w:sz w:val="28"/>
          <w:szCs w:val="28"/>
        </w:rPr>
        <w:t xml:space="preserve"> </w:t>
      </w:r>
      <w:r w:rsidR="00D435C5" w:rsidRPr="004662F4">
        <w:rPr>
          <w:sz w:val="28"/>
          <w:szCs w:val="28"/>
        </w:rPr>
        <w:t xml:space="preserve">№ 852 «О комиссии по обеспечению безопасности дорожного движения </w:t>
      </w:r>
      <w:r w:rsidR="00D435C5" w:rsidRPr="004662F4">
        <w:rPr>
          <w:iCs/>
          <w:sz w:val="28"/>
          <w:szCs w:val="28"/>
        </w:rPr>
        <w:t>муниципального образования Темрюкский район</w:t>
      </w:r>
      <w:r w:rsidR="00D435C5" w:rsidRPr="004662F4">
        <w:rPr>
          <w:sz w:val="28"/>
          <w:szCs w:val="28"/>
        </w:rPr>
        <w:t>»</w:t>
      </w:r>
      <w:r w:rsidR="004662F4" w:rsidRPr="004662F4">
        <w:rPr>
          <w:sz w:val="28"/>
          <w:szCs w:val="28"/>
        </w:rPr>
        <w:t xml:space="preserve"> следующие изменения:</w:t>
      </w:r>
    </w:p>
    <w:p w:rsidR="00561931" w:rsidRPr="000E5E97" w:rsidRDefault="003829FE" w:rsidP="00F9686E">
      <w:pPr>
        <w:pStyle w:val="ac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C0562" w:rsidRPr="000E5E97">
        <w:rPr>
          <w:sz w:val="28"/>
          <w:szCs w:val="28"/>
        </w:rPr>
        <w:t>приложение 1</w:t>
      </w:r>
      <w:r w:rsidR="001F54A2" w:rsidRPr="000E5E97">
        <w:rPr>
          <w:sz w:val="28"/>
          <w:szCs w:val="28"/>
        </w:rPr>
        <w:t xml:space="preserve"> к </w:t>
      </w:r>
      <w:r w:rsidR="00561931" w:rsidRPr="000E5E97">
        <w:rPr>
          <w:sz w:val="28"/>
          <w:szCs w:val="28"/>
        </w:rPr>
        <w:t>постановлени</w:t>
      </w:r>
      <w:r w:rsidR="001F54A2" w:rsidRPr="000E5E97">
        <w:rPr>
          <w:sz w:val="28"/>
          <w:szCs w:val="28"/>
        </w:rPr>
        <w:t>ю</w:t>
      </w:r>
      <w:r w:rsidR="00561931" w:rsidRPr="000E5E97">
        <w:rPr>
          <w:sz w:val="28"/>
          <w:szCs w:val="28"/>
        </w:rPr>
        <w:t xml:space="preserve"> </w:t>
      </w:r>
      <w:r w:rsidR="004662F4" w:rsidRPr="000E5E97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 xml:space="preserve"> </w:t>
      </w:r>
      <w:r w:rsidR="000E5E97" w:rsidRPr="000E5E97">
        <w:rPr>
          <w:sz w:val="28"/>
          <w:szCs w:val="28"/>
        </w:rPr>
        <w:t>(приложение);</w:t>
      </w:r>
    </w:p>
    <w:p w:rsidR="00EA64F8" w:rsidRDefault="003829FE" w:rsidP="003829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E5E97" w:rsidRPr="003829FE">
        <w:rPr>
          <w:sz w:val="28"/>
          <w:szCs w:val="28"/>
        </w:rPr>
        <w:t xml:space="preserve">пункт 3.2 раздела 3 приложения 2 к постановлению изложить в следующей редакции: </w:t>
      </w:r>
    </w:p>
    <w:p w:rsidR="000E5E97" w:rsidRPr="003829FE" w:rsidRDefault="000E5E97" w:rsidP="003829FE">
      <w:pPr>
        <w:ind w:firstLine="708"/>
        <w:jc w:val="both"/>
        <w:rPr>
          <w:sz w:val="28"/>
          <w:szCs w:val="28"/>
        </w:rPr>
      </w:pPr>
      <w:r w:rsidRPr="003829FE">
        <w:rPr>
          <w:sz w:val="28"/>
          <w:szCs w:val="28"/>
        </w:rPr>
        <w:t>«3.2. Комиссия проводит заседания по плану не реже четырех раз в год. В необходимых случаях для решения вопросов обеспечения безопасности дорожного движения председатель комиссии может созывать</w:t>
      </w:r>
      <w:r w:rsidR="00DD1B81" w:rsidRPr="003829FE">
        <w:rPr>
          <w:sz w:val="28"/>
          <w:szCs w:val="28"/>
        </w:rPr>
        <w:t xml:space="preserve"> внеочередные заседания с привлечением глав городского и сельских поселений муниципального образования Темрюкский район, руководителей иных структур и органов, а также руководителей предприятий и организаций</w:t>
      </w:r>
      <w:r w:rsidR="00301147">
        <w:rPr>
          <w:sz w:val="28"/>
          <w:szCs w:val="28"/>
        </w:rPr>
        <w:t xml:space="preserve"> различных форм собственности.»;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1C0562" w:rsidRPr="001C0562" w:rsidTr="001C0562">
        <w:tc>
          <w:tcPr>
            <w:tcW w:w="9781" w:type="dxa"/>
          </w:tcPr>
          <w:p w:rsidR="00301147" w:rsidRDefault="003829FE" w:rsidP="00F9686E">
            <w:pPr>
              <w:pStyle w:val="ac"/>
              <w:ind w:left="0" w:right="-108" w:firstLine="7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</w:t>
            </w:r>
            <w:r w:rsidR="00DD1B81" w:rsidRPr="003829FE">
              <w:rPr>
                <w:sz w:val="28"/>
                <w:szCs w:val="28"/>
              </w:rPr>
              <w:t>пункт 5 постановления изложить в следующей редакции:</w:t>
            </w:r>
            <w:r w:rsidR="001C0562" w:rsidRPr="003829FE">
              <w:rPr>
                <w:sz w:val="28"/>
                <w:szCs w:val="28"/>
              </w:rPr>
              <w:t xml:space="preserve"> </w:t>
            </w:r>
          </w:p>
          <w:p w:rsidR="00F9686E" w:rsidRPr="00F9686E" w:rsidRDefault="001C0562" w:rsidP="00301147">
            <w:pPr>
              <w:pStyle w:val="ac"/>
              <w:ind w:left="0" w:right="-108" w:firstLine="739"/>
              <w:jc w:val="both"/>
              <w:rPr>
                <w:sz w:val="28"/>
                <w:szCs w:val="28"/>
              </w:rPr>
            </w:pPr>
            <w:r w:rsidRPr="003829FE">
              <w:rPr>
                <w:sz w:val="28"/>
                <w:szCs w:val="28"/>
              </w:rPr>
              <w:t>«</w:t>
            </w:r>
            <w:r w:rsidR="00DD1B81" w:rsidRPr="003829FE">
              <w:rPr>
                <w:sz w:val="28"/>
                <w:szCs w:val="28"/>
              </w:rPr>
              <w:t>5. Контроль за выполнением настоящего постановления возложить на заместителя главы муници</w:t>
            </w:r>
            <w:r w:rsidR="003829FE" w:rsidRPr="003829FE">
              <w:rPr>
                <w:sz w:val="28"/>
                <w:szCs w:val="28"/>
              </w:rPr>
              <w:t xml:space="preserve">пального образования Темрюкский район </w:t>
            </w:r>
            <w:r w:rsidR="00301147">
              <w:rPr>
                <w:sz w:val="28"/>
                <w:szCs w:val="28"/>
              </w:rPr>
              <w:t xml:space="preserve">       </w:t>
            </w:r>
            <w:proofErr w:type="spellStart"/>
            <w:r w:rsidR="003829FE" w:rsidRPr="003829FE">
              <w:rPr>
                <w:sz w:val="28"/>
                <w:szCs w:val="28"/>
              </w:rPr>
              <w:t>Лулудова</w:t>
            </w:r>
            <w:proofErr w:type="spellEnd"/>
            <w:r w:rsidR="00301147">
              <w:rPr>
                <w:sz w:val="28"/>
                <w:szCs w:val="28"/>
              </w:rPr>
              <w:t xml:space="preserve"> С.И</w:t>
            </w:r>
            <w:r w:rsidR="003829FE" w:rsidRPr="003829FE">
              <w:rPr>
                <w:sz w:val="28"/>
                <w:szCs w:val="28"/>
              </w:rPr>
              <w:t>.</w:t>
            </w:r>
            <w:r w:rsidRPr="003829FE">
              <w:rPr>
                <w:sz w:val="28"/>
                <w:szCs w:val="28"/>
              </w:rPr>
              <w:t>»</w:t>
            </w:r>
            <w:r w:rsidR="003829FE" w:rsidRPr="003829FE">
              <w:rPr>
                <w:sz w:val="28"/>
                <w:szCs w:val="28"/>
              </w:rPr>
              <w:t>.</w:t>
            </w:r>
            <w:r w:rsidRPr="003829FE">
              <w:rPr>
                <w:sz w:val="28"/>
                <w:szCs w:val="28"/>
              </w:rPr>
              <w:t xml:space="preserve"> </w:t>
            </w:r>
          </w:p>
        </w:tc>
      </w:tr>
    </w:tbl>
    <w:p w:rsidR="0067644F" w:rsidRPr="0067644F" w:rsidRDefault="003C1B67" w:rsidP="0067644F">
      <w:pPr>
        <w:pStyle w:val="ac"/>
        <w:numPr>
          <w:ilvl w:val="0"/>
          <w:numId w:val="2"/>
        </w:numPr>
        <w:tabs>
          <w:tab w:val="left" w:pos="720"/>
        </w:tabs>
        <w:jc w:val="both"/>
        <w:rPr>
          <w:sz w:val="28"/>
        </w:rPr>
      </w:pPr>
      <w:r w:rsidRPr="0067644F">
        <w:rPr>
          <w:sz w:val="28"/>
        </w:rPr>
        <w:t>Признать утратившим</w:t>
      </w:r>
      <w:r w:rsidR="0067644F" w:rsidRPr="0067644F">
        <w:rPr>
          <w:sz w:val="28"/>
        </w:rPr>
        <w:t xml:space="preserve">и силу: </w:t>
      </w:r>
    </w:p>
    <w:p w:rsidR="0067644F" w:rsidRPr="0067644F" w:rsidRDefault="0067644F" w:rsidP="0067644F">
      <w:pPr>
        <w:pStyle w:val="ac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</w:rPr>
      </w:pPr>
      <w:r w:rsidRPr="0067644F">
        <w:rPr>
          <w:sz w:val="28"/>
        </w:rPr>
        <w:t>постановление</w:t>
      </w:r>
      <w:r w:rsidR="003C1B67" w:rsidRPr="0067644F">
        <w:rPr>
          <w:sz w:val="28"/>
        </w:rPr>
        <w:t xml:space="preserve"> </w:t>
      </w:r>
      <w:r w:rsidR="001315C6" w:rsidRPr="0067644F">
        <w:rPr>
          <w:sz w:val="28"/>
        </w:rPr>
        <w:t>администрации муниципального образования Темрюкский район от 14 июня 2019 г</w:t>
      </w:r>
      <w:r w:rsidR="004B6641">
        <w:rPr>
          <w:sz w:val="28"/>
        </w:rPr>
        <w:t>.</w:t>
      </w:r>
      <w:r w:rsidR="001315C6" w:rsidRPr="0067644F">
        <w:rPr>
          <w:sz w:val="28"/>
        </w:rPr>
        <w:t xml:space="preserve"> № 1049 «О внесении изменений в постановление администрации муниципального образования Темрюкский район </w:t>
      </w:r>
      <w:r w:rsidR="001315C6" w:rsidRPr="0067644F">
        <w:rPr>
          <w:sz w:val="28"/>
        </w:rPr>
        <w:lastRenderedPageBreak/>
        <w:t>от 6 октября 2016 года № 852 «О к</w:t>
      </w:r>
      <w:bookmarkStart w:id="0" w:name="_GoBack"/>
      <w:bookmarkEnd w:id="0"/>
      <w:r w:rsidR="001315C6" w:rsidRPr="0067644F">
        <w:rPr>
          <w:sz w:val="28"/>
        </w:rPr>
        <w:t>омиссии по обеспечению безопасности дорожного движения муниципального образования Темрюкский район»</w:t>
      </w:r>
      <w:r w:rsidRPr="0067644F">
        <w:rPr>
          <w:sz w:val="28"/>
        </w:rPr>
        <w:t>;</w:t>
      </w:r>
    </w:p>
    <w:p w:rsidR="00F9686E" w:rsidRPr="0067644F" w:rsidRDefault="0067644F" w:rsidP="0067644F">
      <w:pPr>
        <w:pStyle w:val="ac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</w:rPr>
      </w:pPr>
      <w:r w:rsidRPr="0067644F">
        <w:rPr>
          <w:sz w:val="28"/>
        </w:rPr>
        <w:t>постановление</w:t>
      </w:r>
      <w:r w:rsidR="003C1B67" w:rsidRPr="0067644F">
        <w:rPr>
          <w:sz w:val="28"/>
        </w:rPr>
        <w:t xml:space="preserve"> </w:t>
      </w:r>
      <w:r w:rsidR="001315C6" w:rsidRPr="0067644F">
        <w:rPr>
          <w:sz w:val="28"/>
        </w:rPr>
        <w:t>администрации муниципального образования Темрюкский район от 1</w:t>
      </w:r>
      <w:r>
        <w:rPr>
          <w:sz w:val="28"/>
        </w:rPr>
        <w:t>6 июл</w:t>
      </w:r>
      <w:r w:rsidR="001315C6" w:rsidRPr="0067644F">
        <w:rPr>
          <w:sz w:val="28"/>
        </w:rPr>
        <w:t>я 2019 г</w:t>
      </w:r>
      <w:r w:rsidR="004B6641">
        <w:rPr>
          <w:sz w:val="28"/>
        </w:rPr>
        <w:t>.</w:t>
      </w:r>
      <w:r w:rsidR="001315C6" w:rsidRPr="0067644F">
        <w:rPr>
          <w:sz w:val="28"/>
        </w:rPr>
        <w:t xml:space="preserve"> № 1</w:t>
      </w:r>
      <w:r>
        <w:rPr>
          <w:sz w:val="28"/>
        </w:rPr>
        <w:t>218</w:t>
      </w:r>
      <w:r w:rsidR="001315C6" w:rsidRPr="0067644F">
        <w:rPr>
          <w:sz w:val="28"/>
        </w:rPr>
        <w:t xml:space="preserve"> «О внесении изменений в постановление администрации муниципального образования Темрюкский район от 6 октября 2016 года № 852 «О комиссии по обеспечению безопасности дорожного движения муниципального образования Темрюкский район»</w:t>
      </w:r>
      <w:r w:rsidR="003C1B67" w:rsidRPr="0067644F">
        <w:rPr>
          <w:sz w:val="28"/>
        </w:rPr>
        <w:t>.</w:t>
      </w:r>
    </w:p>
    <w:p w:rsidR="00BE2F3C" w:rsidRDefault="00D35A41" w:rsidP="00BE2F3C">
      <w:pPr>
        <w:widowControl w:val="0"/>
        <w:tabs>
          <w:tab w:val="left" w:pos="615"/>
          <w:tab w:val="left" w:pos="720"/>
        </w:tabs>
        <w:suppressAutoHyphens/>
        <w:autoSpaceDE w:val="0"/>
        <w:autoSpaceDN w:val="0"/>
        <w:adjustRightInd w:val="0"/>
        <w:spacing w:line="200" w:lineRule="atLeast"/>
        <w:ind w:firstLine="709"/>
        <w:jc w:val="both"/>
        <w:rPr>
          <w:sz w:val="28"/>
          <w:szCs w:val="28"/>
        </w:rPr>
      </w:pPr>
      <w:r>
        <w:rPr>
          <w:sz w:val="28"/>
        </w:rPr>
        <w:t>3</w:t>
      </w:r>
      <w:r w:rsidR="007229F9">
        <w:rPr>
          <w:sz w:val="28"/>
        </w:rPr>
        <w:t xml:space="preserve">. </w:t>
      </w:r>
      <w:r w:rsidR="003C1B67" w:rsidRPr="003C1B67">
        <w:rPr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</w:t>
      </w:r>
      <w:r w:rsidR="00942558" w:rsidRPr="00942558">
        <w:rPr>
          <w:sz w:val="28"/>
          <w:szCs w:val="28"/>
        </w:rPr>
        <w:t xml:space="preserve">официально опубликовать </w:t>
      </w:r>
      <w:r w:rsidR="00BE2F3C">
        <w:rPr>
          <w:sz w:val="28"/>
          <w:szCs w:val="28"/>
        </w:rPr>
        <w:t>постановление «</w:t>
      </w:r>
      <w:r w:rsidR="00BE2F3C" w:rsidRPr="00BE2F3C">
        <w:rPr>
          <w:i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6 октября 2016 г. № 852</w:t>
      </w:r>
      <w:r w:rsidR="00BE2F3C">
        <w:rPr>
          <w:iCs/>
          <w:sz w:val="28"/>
          <w:szCs w:val="28"/>
        </w:rPr>
        <w:t xml:space="preserve"> </w:t>
      </w:r>
      <w:r w:rsidR="00BE2F3C" w:rsidRPr="00BE2F3C">
        <w:rPr>
          <w:iCs/>
          <w:sz w:val="28"/>
          <w:szCs w:val="28"/>
        </w:rPr>
        <w:t>«О комиссии по обеспечению безопасности дорожного движения муниципального образования Темрюкский район</w:t>
      </w:r>
      <w:r w:rsidR="00BE2F3C" w:rsidRPr="00BE2F3C">
        <w:rPr>
          <w:sz w:val="28"/>
          <w:szCs w:val="28"/>
        </w:rPr>
        <w:t>»</w:t>
      </w:r>
      <w:r w:rsidR="00BE2F3C">
        <w:rPr>
          <w:sz w:val="28"/>
          <w:szCs w:val="28"/>
        </w:rPr>
        <w:t xml:space="preserve"> </w:t>
      </w:r>
      <w:r w:rsidR="00BE2F3C" w:rsidRPr="00BE2F3C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</w:t>
      </w:r>
      <w:r w:rsidR="00BE2F3C">
        <w:rPr>
          <w:sz w:val="28"/>
          <w:szCs w:val="28"/>
        </w:rPr>
        <w:t xml:space="preserve"> (</w:t>
      </w:r>
      <w:r w:rsidR="00394884" w:rsidRPr="00394884">
        <w:rPr>
          <w:sz w:val="28"/>
          <w:szCs w:val="28"/>
        </w:rPr>
        <w:t>разместить</w:t>
      </w:r>
      <w:r w:rsidR="00BE2F3C">
        <w:rPr>
          <w:sz w:val="28"/>
          <w:szCs w:val="28"/>
        </w:rPr>
        <w:t>)</w:t>
      </w:r>
      <w:r w:rsidR="00394884" w:rsidRPr="00394884">
        <w:rPr>
          <w:sz w:val="28"/>
          <w:szCs w:val="28"/>
        </w:rPr>
        <w:t xml:space="preserve"> </w:t>
      </w:r>
      <w:r w:rsidR="00BE2F3C" w:rsidRPr="00BE2F3C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942558" w:rsidRPr="00942558" w:rsidRDefault="00D35A41" w:rsidP="00BE2F3C">
      <w:pPr>
        <w:widowControl w:val="0"/>
        <w:tabs>
          <w:tab w:val="left" w:pos="615"/>
          <w:tab w:val="left" w:pos="720"/>
        </w:tabs>
        <w:suppressAutoHyphens/>
        <w:autoSpaceDE w:val="0"/>
        <w:autoSpaceDN w:val="0"/>
        <w:adjustRightInd w:val="0"/>
        <w:spacing w:line="2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61931" w:rsidRPr="00AD4125">
        <w:rPr>
          <w:sz w:val="28"/>
          <w:szCs w:val="28"/>
        </w:rPr>
        <w:t xml:space="preserve">. </w:t>
      </w:r>
      <w:r w:rsidR="00EB06E2">
        <w:rPr>
          <w:sz w:val="28"/>
          <w:szCs w:val="28"/>
        </w:rPr>
        <w:t>П</w:t>
      </w:r>
      <w:r w:rsidR="00561931" w:rsidRPr="00AD4125">
        <w:rPr>
          <w:sz w:val="28"/>
          <w:szCs w:val="28"/>
        </w:rPr>
        <w:t xml:space="preserve">остановление </w:t>
      </w:r>
      <w:r w:rsidR="00561931">
        <w:rPr>
          <w:sz w:val="28"/>
          <w:szCs w:val="28"/>
        </w:rPr>
        <w:t xml:space="preserve">вступает в силу </w:t>
      </w:r>
      <w:r w:rsidR="00942558">
        <w:rPr>
          <w:sz w:val="28"/>
          <w:szCs w:val="28"/>
        </w:rPr>
        <w:t xml:space="preserve">после </w:t>
      </w:r>
      <w:r w:rsidR="00942558" w:rsidRPr="00942558">
        <w:rPr>
          <w:sz w:val="28"/>
          <w:szCs w:val="28"/>
        </w:rPr>
        <w:t>его официального опубликования.</w:t>
      </w:r>
    </w:p>
    <w:p w:rsidR="00E4225E" w:rsidRDefault="00E4225E" w:rsidP="008470A1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BE7C26" w:rsidRDefault="00BE7C26" w:rsidP="00561931">
      <w:pPr>
        <w:jc w:val="both"/>
        <w:rPr>
          <w:sz w:val="28"/>
          <w:szCs w:val="28"/>
        </w:rPr>
      </w:pPr>
    </w:p>
    <w:p w:rsidR="00561931" w:rsidRDefault="00943EEC" w:rsidP="0056193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37C76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561931">
        <w:rPr>
          <w:sz w:val="28"/>
          <w:szCs w:val="28"/>
        </w:rPr>
        <w:t>муниципального образования</w:t>
      </w:r>
    </w:p>
    <w:p w:rsidR="00561931" w:rsidRDefault="00561931" w:rsidP="005619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 w:rsidR="00943EEC">
        <w:rPr>
          <w:sz w:val="28"/>
          <w:szCs w:val="28"/>
        </w:rPr>
        <w:tab/>
      </w:r>
      <w:r w:rsidR="00943EEC">
        <w:rPr>
          <w:sz w:val="28"/>
          <w:szCs w:val="28"/>
        </w:rPr>
        <w:tab/>
      </w:r>
      <w:r w:rsidR="00943EEC">
        <w:rPr>
          <w:sz w:val="28"/>
          <w:szCs w:val="28"/>
        </w:rPr>
        <w:tab/>
      </w:r>
      <w:r w:rsidR="00943EEC">
        <w:rPr>
          <w:sz w:val="28"/>
          <w:szCs w:val="28"/>
        </w:rPr>
        <w:tab/>
      </w:r>
      <w:r w:rsidR="00943EEC">
        <w:rPr>
          <w:sz w:val="28"/>
          <w:szCs w:val="28"/>
        </w:rPr>
        <w:tab/>
      </w:r>
      <w:r w:rsidR="00943EEC">
        <w:rPr>
          <w:sz w:val="28"/>
          <w:szCs w:val="28"/>
        </w:rPr>
        <w:tab/>
      </w:r>
      <w:r w:rsidR="00943EEC">
        <w:rPr>
          <w:sz w:val="28"/>
          <w:szCs w:val="28"/>
        </w:rPr>
        <w:tab/>
      </w:r>
      <w:r w:rsidR="00943EEC">
        <w:rPr>
          <w:sz w:val="28"/>
          <w:szCs w:val="28"/>
        </w:rPr>
        <w:tab/>
        <w:t xml:space="preserve"> Ф.В. Бабенков</w:t>
      </w:r>
    </w:p>
    <w:sectPr w:rsidR="00561931" w:rsidSect="00740937">
      <w:headerReference w:type="even" r:id="rId7"/>
      <w:headerReference w:type="default" r:id="rId8"/>
      <w:pgSz w:w="11906" w:h="16838"/>
      <w:pgMar w:top="120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DB0" w:rsidRDefault="00ED0DB0" w:rsidP="00561931">
      <w:r>
        <w:separator/>
      </w:r>
    </w:p>
  </w:endnote>
  <w:endnote w:type="continuationSeparator" w:id="0">
    <w:p w:rsidR="00ED0DB0" w:rsidRDefault="00ED0DB0" w:rsidP="0056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DB0" w:rsidRDefault="00ED0DB0" w:rsidP="00561931">
      <w:r>
        <w:separator/>
      </w:r>
    </w:p>
  </w:footnote>
  <w:footnote w:type="continuationSeparator" w:id="0">
    <w:p w:rsidR="00ED0DB0" w:rsidRDefault="00ED0DB0" w:rsidP="00561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56E" w:rsidRDefault="00D652D8" w:rsidP="00BE31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78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256E" w:rsidRDefault="00ED0DB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3AD" w:rsidRPr="001D3264" w:rsidRDefault="00AD1742" w:rsidP="00C26E68">
    <w:pPr>
      <w:pStyle w:val="a3"/>
      <w:jc w:val="center"/>
      <w:rPr>
        <w:sz w:val="28"/>
        <w:szCs w:val="28"/>
      </w:rPr>
    </w:pPr>
    <w:r w:rsidRPr="001D3264"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B0BD8"/>
    <w:multiLevelType w:val="hybridMultilevel"/>
    <w:tmpl w:val="A87A0466"/>
    <w:lvl w:ilvl="0" w:tplc="FF06491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5A62CC"/>
    <w:multiLevelType w:val="hybridMultilevel"/>
    <w:tmpl w:val="2F38FD92"/>
    <w:lvl w:ilvl="0" w:tplc="5600A3EC">
      <w:start w:val="1"/>
      <w:numFmt w:val="decimal"/>
      <w:lvlText w:val="%1)"/>
      <w:lvlJc w:val="left"/>
      <w:pPr>
        <w:ind w:left="1128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6015379"/>
    <w:multiLevelType w:val="hybridMultilevel"/>
    <w:tmpl w:val="080E6D1A"/>
    <w:lvl w:ilvl="0" w:tplc="F324376A">
      <w:start w:val="1"/>
      <w:numFmt w:val="decimal"/>
      <w:lvlText w:val="%1)"/>
      <w:lvlJc w:val="left"/>
      <w:pPr>
        <w:ind w:left="1128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EFB6256"/>
    <w:multiLevelType w:val="hybridMultilevel"/>
    <w:tmpl w:val="CDE69A7C"/>
    <w:lvl w:ilvl="0" w:tplc="354E81D4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B44108B"/>
    <w:multiLevelType w:val="hybridMultilevel"/>
    <w:tmpl w:val="25688BBC"/>
    <w:lvl w:ilvl="0" w:tplc="520614F8">
      <w:start w:val="1"/>
      <w:numFmt w:val="decimal"/>
      <w:lvlText w:val="%1)"/>
      <w:lvlJc w:val="left"/>
      <w:pPr>
        <w:ind w:left="1128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21A4D3C"/>
    <w:multiLevelType w:val="hybridMultilevel"/>
    <w:tmpl w:val="C3564708"/>
    <w:lvl w:ilvl="0" w:tplc="80DAB6D8">
      <w:start w:val="1"/>
      <w:numFmt w:val="decimal"/>
      <w:lvlText w:val="%1)"/>
      <w:lvlJc w:val="left"/>
      <w:pPr>
        <w:ind w:left="1339" w:hanging="63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7B3"/>
    <w:rsid w:val="00006CA4"/>
    <w:rsid w:val="0003744E"/>
    <w:rsid w:val="000E5E97"/>
    <w:rsid w:val="00126D19"/>
    <w:rsid w:val="00130455"/>
    <w:rsid w:val="001315C6"/>
    <w:rsid w:val="001A0C4D"/>
    <w:rsid w:val="001B723B"/>
    <w:rsid w:val="001C0562"/>
    <w:rsid w:val="001D3264"/>
    <w:rsid w:val="001F54A2"/>
    <w:rsid w:val="002A0161"/>
    <w:rsid w:val="002A088C"/>
    <w:rsid w:val="002A6B10"/>
    <w:rsid w:val="00301147"/>
    <w:rsid w:val="00324F96"/>
    <w:rsid w:val="003349D3"/>
    <w:rsid w:val="00345CC0"/>
    <w:rsid w:val="003829FE"/>
    <w:rsid w:val="00393EA1"/>
    <w:rsid w:val="00394884"/>
    <w:rsid w:val="003A7E75"/>
    <w:rsid w:val="003C1B67"/>
    <w:rsid w:val="003D3C31"/>
    <w:rsid w:val="004662F4"/>
    <w:rsid w:val="004A03FD"/>
    <w:rsid w:val="004B0C7F"/>
    <w:rsid w:val="004B6641"/>
    <w:rsid w:val="004D03AD"/>
    <w:rsid w:val="005039F0"/>
    <w:rsid w:val="005278DA"/>
    <w:rsid w:val="00561931"/>
    <w:rsid w:val="00616165"/>
    <w:rsid w:val="00673052"/>
    <w:rsid w:val="006761E4"/>
    <w:rsid w:val="0067644F"/>
    <w:rsid w:val="00701D1F"/>
    <w:rsid w:val="007229F9"/>
    <w:rsid w:val="00740937"/>
    <w:rsid w:val="007507E9"/>
    <w:rsid w:val="007876C8"/>
    <w:rsid w:val="007968E5"/>
    <w:rsid w:val="007C32E7"/>
    <w:rsid w:val="007E2E67"/>
    <w:rsid w:val="007E6D8C"/>
    <w:rsid w:val="0081075A"/>
    <w:rsid w:val="00844617"/>
    <w:rsid w:val="008470A1"/>
    <w:rsid w:val="008735FF"/>
    <w:rsid w:val="008775B2"/>
    <w:rsid w:val="008A5EDF"/>
    <w:rsid w:val="008A7E81"/>
    <w:rsid w:val="008E07EA"/>
    <w:rsid w:val="008E48FB"/>
    <w:rsid w:val="00942558"/>
    <w:rsid w:val="00943EEC"/>
    <w:rsid w:val="00982080"/>
    <w:rsid w:val="00994792"/>
    <w:rsid w:val="009D3F81"/>
    <w:rsid w:val="00A053DE"/>
    <w:rsid w:val="00A1632E"/>
    <w:rsid w:val="00A200E3"/>
    <w:rsid w:val="00A22FAF"/>
    <w:rsid w:val="00A43406"/>
    <w:rsid w:val="00A537B3"/>
    <w:rsid w:val="00A53C20"/>
    <w:rsid w:val="00A627CA"/>
    <w:rsid w:val="00A66AD3"/>
    <w:rsid w:val="00AA4F63"/>
    <w:rsid w:val="00AC40CD"/>
    <w:rsid w:val="00AD1742"/>
    <w:rsid w:val="00AD4125"/>
    <w:rsid w:val="00AE36F1"/>
    <w:rsid w:val="00B01EE3"/>
    <w:rsid w:val="00B9643F"/>
    <w:rsid w:val="00BC4E35"/>
    <w:rsid w:val="00BE1650"/>
    <w:rsid w:val="00BE1E21"/>
    <w:rsid w:val="00BE27D1"/>
    <w:rsid w:val="00BE2F3C"/>
    <w:rsid w:val="00BE7C26"/>
    <w:rsid w:val="00C060AF"/>
    <w:rsid w:val="00C26E68"/>
    <w:rsid w:val="00C71B36"/>
    <w:rsid w:val="00CA4604"/>
    <w:rsid w:val="00CB1446"/>
    <w:rsid w:val="00D01EA5"/>
    <w:rsid w:val="00D063F7"/>
    <w:rsid w:val="00D313C3"/>
    <w:rsid w:val="00D35A41"/>
    <w:rsid w:val="00D37C76"/>
    <w:rsid w:val="00D435C5"/>
    <w:rsid w:val="00D50957"/>
    <w:rsid w:val="00D652D8"/>
    <w:rsid w:val="00D7376F"/>
    <w:rsid w:val="00D85C2A"/>
    <w:rsid w:val="00D905A6"/>
    <w:rsid w:val="00DD1B81"/>
    <w:rsid w:val="00DD590D"/>
    <w:rsid w:val="00E1769F"/>
    <w:rsid w:val="00E334ED"/>
    <w:rsid w:val="00E4225E"/>
    <w:rsid w:val="00E43971"/>
    <w:rsid w:val="00E663A4"/>
    <w:rsid w:val="00EA63BF"/>
    <w:rsid w:val="00EA64F8"/>
    <w:rsid w:val="00EB06E2"/>
    <w:rsid w:val="00EC287E"/>
    <w:rsid w:val="00ED0DB0"/>
    <w:rsid w:val="00F22198"/>
    <w:rsid w:val="00F2797F"/>
    <w:rsid w:val="00F9686E"/>
    <w:rsid w:val="00FC1097"/>
    <w:rsid w:val="00FF304B"/>
    <w:rsid w:val="00FF5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53299E"/>
  <w15:docId w15:val="{F5B00744-8FAC-4682-B42C-A4D7AB78B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93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93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619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1931"/>
  </w:style>
  <w:style w:type="paragraph" w:customStyle="1" w:styleId="ConsPlusNormal">
    <w:name w:val="ConsPlusNormal"/>
    <w:rsid w:val="00561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Emphasis"/>
    <w:qFormat/>
    <w:rsid w:val="00561931"/>
    <w:rPr>
      <w:i/>
      <w:iCs/>
    </w:rPr>
  </w:style>
  <w:style w:type="paragraph" w:styleId="a7">
    <w:name w:val="No Spacing"/>
    <w:uiPriority w:val="1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1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63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3A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662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3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Дунаев Евгений Владимирович</dc:creator>
  <cp:lastModifiedBy>OVFK10</cp:lastModifiedBy>
  <cp:revision>3</cp:revision>
  <cp:lastPrinted>2023-01-18T08:17:00Z</cp:lastPrinted>
  <dcterms:created xsi:type="dcterms:W3CDTF">2023-01-18T08:17:00Z</dcterms:created>
  <dcterms:modified xsi:type="dcterms:W3CDTF">2023-01-18T08:18:00Z</dcterms:modified>
</cp:coreProperties>
</file>